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出租汽车驾驶员从业资格考试应用能力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  <w:t>考试题库</w:t>
      </w:r>
    </w:p>
    <w:p>
      <w:pP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一、车辆安全及车容车貌检视</w:t>
      </w:r>
    </w:p>
    <w:p>
      <w:pPr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1、</w:t>
      </w:r>
      <w:r>
        <w:rPr>
          <w:rFonts w:hint="eastAsia"/>
          <w:b/>
          <w:bCs/>
          <w:color w:val="auto"/>
          <w:sz w:val="32"/>
          <w:szCs w:val="32"/>
        </w:rPr>
        <w:t>驾驶室内部(随机抽取两题)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b/>
          <w:bCs/>
          <w:color w:val="auto"/>
          <w:sz w:val="32"/>
          <w:szCs w:val="32"/>
        </w:rPr>
        <w:t>安全带</w:t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</w:rPr>
        <w:t>检查安全带是否能够牢固地插入锁扣。未检查不得分。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b/>
          <w:bCs/>
          <w:color w:val="auto"/>
          <w:sz w:val="32"/>
          <w:szCs w:val="32"/>
        </w:rPr>
        <w:t>后视镜</w:t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</w:rPr>
        <w:t>调整后视镜位置，使之能有效地观察后方情况。未调整后视镜位置不得分。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b/>
          <w:bCs/>
          <w:color w:val="auto"/>
          <w:sz w:val="32"/>
          <w:szCs w:val="32"/>
        </w:rPr>
        <w:t>仪表</w:t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</w:rPr>
        <w:t>启动发动机，检查各仪表和指示灯显示是否正常。未检查或仪表盘上有故障灯亮但没有做相应记录的不得分。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b/>
          <w:bCs/>
          <w:color w:val="auto"/>
          <w:sz w:val="32"/>
          <w:szCs w:val="32"/>
        </w:rPr>
        <w:t>雨刮器</w:t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</w:rPr>
        <w:t>检查雨刮器是否工作正常。未检查或雨刮器无清洁液喷出但没有做相应记录的不得分。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b/>
          <w:bCs/>
          <w:color w:val="auto"/>
          <w:sz w:val="32"/>
          <w:szCs w:val="32"/>
        </w:rPr>
        <w:t>转向盘自由转动量</w:t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</w:rPr>
        <w:t>左右转动方向盘检查自由转动量。自由转动量应小于20度。未检查或检查结论不正确不得分。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b/>
          <w:bCs/>
          <w:color w:val="auto"/>
          <w:sz w:val="32"/>
          <w:szCs w:val="32"/>
        </w:rPr>
        <w:t>驻车制动器制动力</w:t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</w:rPr>
        <w:t>检查驻车制动器操纵杆工作行程。拉起操纵杆应有3-5声响或锁止。未检查或检查结论不正确不得分。</w:t>
      </w:r>
    </w:p>
    <w:p>
      <w:pPr>
        <w:numPr>
          <w:ilvl w:val="0"/>
          <w:numId w:val="0"/>
        </w:numPr>
        <w:tabs>
          <w:tab w:val="left" w:pos="383"/>
        </w:tabs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2、</w:t>
      </w:r>
      <w:r>
        <w:rPr>
          <w:rFonts w:hint="eastAsia"/>
          <w:b/>
          <w:bCs/>
          <w:color w:val="auto"/>
          <w:sz w:val="32"/>
          <w:szCs w:val="32"/>
        </w:rPr>
        <w:t>车辆外部(随机抽取两题)</w:t>
      </w:r>
      <w:r>
        <w:rPr>
          <w:rFonts w:hint="eastAsia"/>
          <w:b/>
          <w:bCs/>
          <w:color w:val="auto"/>
          <w:sz w:val="32"/>
          <w:szCs w:val="32"/>
        </w:rPr>
        <w:tab/>
      </w:r>
    </w:p>
    <w:p>
      <w:pPr>
        <w:numPr>
          <w:ilvl w:val="0"/>
          <w:numId w:val="0"/>
        </w:numPr>
        <w:ind w:firstLine="643" w:firstLineChars="200"/>
        <w:rPr>
          <w:rFonts w:hint="eastAsia"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号牌</w:t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</w:rPr>
        <w:t>检视车辆牌照及支架是否齐全有效，安装牢固，号牌有无污损。未检查或检查不全不得分。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32"/>
          <w:szCs w:val="32"/>
        </w:rPr>
        <w:t>灯光</w:t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打开近光灯、远光灯、转向灯检查:打开小灯，关闭前照灯，打开前雾灯检查。查看灯光是否齐全，固定可靠。未检查或检查不全不得分。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32"/>
          <w:szCs w:val="32"/>
        </w:rPr>
        <w:t>轮胎和轮胎螺栓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</w:rPr>
        <w:t>1.检查轮胎表面是否有裂纹、割痕或者其他损坏，胎面是否嵌入金属微粒或其他异物;2.检查胎面是否异常磨损;3.轮胎气压是否正常，气门嘴是否完好。3.检查轮辋是否损坏、腐蚀、变形和跳动;4.检查轮胎螺栓、半轴螺栓紧定情况，是否松动。检查不全不得分。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32"/>
          <w:szCs w:val="32"/>
        </w:rPr>
        <w:t>备胎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</w:rPr>
        <w:t>检视备胎及备胎架是否齐全完好有效。未检查或检查不全不得分。</w:t>
      </w:r>
    </w:p>
    <w:p>
      <w:pP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 xml:space="preserve">3、 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发动机舱(随机抽取两题)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ab/>
      </w:r>
    </w:p>
    <w:p>
      <w:pPr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default" w:ascii="Calibri" w:hAnsi="Calibri" w:cs="Calibri"/>
          <w:color w:val="auto"/>
          <w:sz w:val="32"/>
          <w:szCs w:val="32"/>
        </w:rPr>
        <w:t>①</w:t>
      </w:r>
      <w:r>
        <w:rPr>
          <w:rFonts w:hint="eastAsia" w:ascii="Calibri" w:hAnsi="Calibri" w:cs="Calibri"/>
          <w:color w:val="auto"/>
          <w:sz w:val="32"/>
          <w:szCs w:val="32"/>
          <w:lang w:eastAsia="zh-CN"/>
        </w:rPr>
        <w:t>、</w:t>
      </w:r>
      <w:r>
        <w:rPr>
          <w:rFonts w:hint="eastAsia"/>
          <w:b/>
          <w:bCs/>
          <w:color w:val="auto"/>
          <w:sz w:val="32"/>
          <w:szCs w:val="32"/>
        </w:rPr>
        <w:t>制动液</w:t>
      </w:r>
      <w:r>
        <w:rPr>
          <w:rFonts w:hint="eastAsia"/>
          <w:b/>
          <w:bCs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</w:rPr>
        <w:t>目测检查制动液液面高度(液面高度在MAX和 MIN 之间)。未检查和或检查不正确不得分。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Calibri" w:hAnsi="Calibri" w:cs="Calibri"/>
          <w:color w:val="auto"/>
          <w:sz w:val="32"/>
          <w:szCs w:val="32"/>
        </w:rPr>
        <w:t>②</w:t>
      </w:r>
      <w:r>
        <w:rPr>
          <w:rFonts w:hint="eastAsia" w:ascii="Calibri" w:hAnsi="Calibri" w:cs="Calibri"/>
          <w:color w:val="auto"/>
          <w:sz w:val="32"/>
          <w:szCs w:val="32"/>
          <w:lang w:eastAsia="zh-CN"/>
        </w:rPr>
        <w:t>、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散热器  </w:t>
      </w:r>
      <w:r>
        <w:rPr>
          <w:rFonts w:hint="eastAsia"/>
          <w:b w:val="0"/>
          <w:bCs w:val="0"/>
          <w:color w:val="auto"/>
          <w:sz w:val="32"/>
          <w:szCs w:val="32"/>
        </w:rPr>
        <w:t>冷却液</w:t>
      </w:r>
      <w:r>
        <w:rPr>
          <w:rFonts w:hint="eastAsia"/>
          <w:b w:val="0"/>
          <w:bCs w:val="0"/>
          <w:color w:val="auto"/>
          <w:sz w:val="32"/>
          <w:szCs w:val="32"/>
          <w:lang w:eastAsia="zh-CN"/>
        </w:rPr>
        <w:t>充足，</w:t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</w:rPr>
        <w:t>检查冷却液液面高度(液面应在上下标线之间)。未检查和或检查不全不得分。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Calibri" w:hAnsi="Calibri" w:cs="Calibri"/>
          <w:color w:val="auto"/>
          <w:sz w:val="32"/>
          <w:szCs w:val="32"/>
        </w:rPr>
        <w:t>③</w:t>
      </w:r>
      <w:r>
        <w:rPr>
          <w:rFonts w:hint="eastAsia" w:ascii="Calibri" w:hAnsi="Calibri" w:cs="Calibri"/>
          <w:color w:val="auto"/>
          <w:sz w:val="32"/>
          <w:szCs w:val="32"/>
          <w:lang w:eastAsia="zh-CN"/>
        </w:rPr>
        <w:t>、</w:t>
      </w:r>
      <w:r>
        <w:rPr>
          <w:rFonts w:hint="eastAsia"/>
          <w:b/>
          <w:bCs/>
          <w:color w:val="auto"/>
          <w:sz w:val="32"/>
          <w:szCs w:val="32"/>
        </w:rPr>
        <w:t>润滑油</w:t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</w:rPr>
        <w:t>1.检查泄漏:检查发动机油底壳的接触面、油封、排放塞、机油滤清器是否漏油。2.检查发动机静止状态的机油标尺显示机油液面高度。未检查或检查不正确不得分。</w:t>
      </w:r>
    </w:p>
    <w:p>
      <w:pPr>
        <w:ind w:firstLine="720" w:firstLineChars="200"/>
        <w:jc w:val="both"/>
        <w:rPr>
          <w:rFonts w:hint="eastAsia"/>
          <w:color w:val="auto"/>
          <w:sz w:val="32"/>
          <w:szCs w:val="32"/>
        </w:rPr>
      </w:pPr>
      <w:r>
        <w:rPr>
          <w:rFonts w:hint="eastAsia"/>
          <w:b w:val="0"/>
          <w:bCs w:val="0"/>
          <w:color w:val="auto"/>
          <w:sz w:val="36"/>
          <w:szCs w:val="36"/>
        </w:rPr>
        <w:t>④</w:t>
      </w:r>
      <w:r>
        <w:rPr>
          <w:rFonts w:hint="eastAsia"/>
          <w:b w:val="0"/>
          <w:bCs w:val="0"/>
          <w:color w:val="auto"/>
          <w:sz w:val="36"/>
          <w:szCs w:val="36"/>
          <w:lang w:eastAsia="zh-CN"/>
        </w:rPr>
        <w:t>、</w:t>
      </w:r>
      <w:r>
        <w:rPr>
          <w:rFonts w:hint="eastAsia"/>
          <w:b/>
          <w:bCs/>
          <w:color w:val="auto"/>
          <w:sz w:val="32"/>
          <w:szCs w:val="32"/>
        </w:rPr>
        <w:t>蓄电池</w:t>
      </w:r>
      <w:r>
        <w:rPr>
          <w:rFonts w:hint="eastAsia"/>
          <w:b/>
          <w:bCs/>
          <w:color w:val="auto"/>
          <w:sz w:val="32"/>
          <w:szCs w:val="32"/>
        </w:rPr>
        <w:tab/>
      </w:r>
    </w:p>
    <w:p>
      <w:pPr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目视检查畜电池表面是否清洁，是否有液体流出;蓄电池桩头是否松动或被腐蚀;畜电池状态指示灯是否为绿色(正常)。未检查或检查不全不得分。</w:t>
      </w:r>
    </w:p>
    <w:p>
      <w:pPr>
        <w:numPr>
          <w:ilvl w:val="0"/>
          <w:numId w:val="0"/>
        </w:numPr>
        <w:ind w:firstLine="723" w:firstLineChars="200"/>
        <w:rPr>
          <w:rFonts w:hint="eastAsia"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6"/>
          <w:szCs w:val="36"/>
        </w:rPr>
        <w:t>⑤</w:t>
      </w:r>
      <w:r>
        <w:rPr>
          <w:rFonts w:hint="eastAsia"/>
          <w:b/>
          <w:bCs/>
          <w:color w:val="auto"/>
          <w:sz w:val="36"/>
          <w:szCs w:val="36"/>
          <w:lang w:eastAsia="zh-CN"/>
        </w:rPr>
        <w:t>、</w:t>
      </w:r>
      <w:r>
        <w:rPr>
          <w:rFonts w:hint="eastAsia"/>
          <w:b/>
          <w:bCs/>
          <w:color w:val="auto"/>
          <w:sz w:val="32"/>
          <w:szCs w:val="32"/>
        </w:rPr>
        <w:t>风扇皮带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32"/>
        </w:rPr>
        <w:t>无起皮、无破损、调整得当</w:t>
      </w:r>
      <w:r>
        <w:rPr>
          <w:rFonts w:hint="eastAsia"/>
          <w:color w:val="auto"/>
          <w:sz w:val="32"/>
          <w:szCs w:val="32"/>
          <w:lang w:eastAsia="zh-CN"/>
        </w:rPr>
        <w:t>。</w:t>
      </w:r>
      <w:r>
        <w:rPr>
          <w:rFonts w:hint="eastAsia"/>
          <w:color w:val="auto"/>
          <w:sz w:val="32"/>
          <w:szCs w:val="32"/>
        </w:rPr>
        <w:t>未检查或检查不全不得分。</w:t>
      </w:r>
    </w:p>
    <w:p>
      <w:pPr>
        <w:numPr>
          <w:ilvl w:val="0"/>
          <w:numId w:val="0"/>
        </w:numPr>
        <w:ind w:leftChars="200" w:firstLine="321" w:firstLineChars="100"/>
        <w:rPr>
          <w:rFonts w:hint="eastAsia"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</w:rPr>
        <w:t>⑥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/>
          <w:b/>
          <w:bCs/>
          <w:color w:val="auto"/>
          <w:sz w:val="32"/>
          <w:szCs w:val="32"/>
        </w:rPr>
        <w:t>高压线: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32"/>
        </w:rPr>
        <w:t>无松脱、无漏电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4、</w:t>
      </w:r>
      <w:r>
        <w:rPr>
          <w:rFonts w:hint="eastAsia"/>
          <w:b/>
          <w:bCs/>
          <w:color w:val="auto"/>
          <w:sz w:val="32"/>
          <w:szCs w:val="32"/>
        </w:rPr>
        <w:t>车容车貌(随机抽取两题)</w:t>
      </w:r>
      <w:r>
        <w:rPr>
          <w:rFonts w:hint="eastAsia"/>
          <w:color w:val="auto"/>
          <w:sz w:val="32"/>
          <w:szCs w:val="32"/>
        </w:rPr>
        <w:tab/>
      </w:r>
    </w:p>
    <w:p>
      <w:pPr>
        <w:ind w:firstLine="643" w:firstLineChars="200"/>
        <w:rPr>
          <w:rFonts w:hint="eastAsia"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车身外观</w:t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</w:rPr>
        <w:t>车身外观整洁完好。未检查或检查不正确不得分。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32"/>
          <w:szCs w:val="32"/>
        </w:rPr>
        <w:t>车辆内部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</w:rPr>
        <w:t>车厢内整洁、卫生，无杂物、异味。未检查或检查不正确不得分。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32"/>
          <w:szCs w:val="32"/>
        </w:rPr>
        <w:t>后备箱</w:t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后备箱整洁，照明有效，开启装置完好。行李厢内可供乘客放置行李物品的空间不少于行李厢的三分之二。检视备胎及备胎架是否齐全完好有效。未检查或检查不正确不得分。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32"/>
          <w:szCs w:val="32"/>
        </w:rPr>
        <w:t>座椅</w:t>
      </w:r>
      <w:r>
        <w:rPr>
          <w:rFonts w:hint="eastAsia"/>
          <w:b/>
          <w:bCs/>
          <w:color w:val="auto"/>
          <w:sz w:val="32"/>
          <w:szCs w:val="32"/>
        </w:rPr>
        <w:tab/>
      </w:r>
      <w:r>
        <w:rPr>
          <w:rFonts w:hint="eastAsia"/>
          <w:b/>
          <w:bCs/>
          <w:color w:val="auto"/>
          <w:sz w:val="32"/>
          <w:szCs w:val="32"/>
        </w:rPr>
        <w:t>座椅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牢固无塌陷。前排座椅可前后移动，靠背倾度可调。座套、头枕套</w:t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</w:rPr>
        <w:t>座套、头枕套齐全、整洁。未检查或检查不正确不得分。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/>
          <w:color w:val="auto"/>
          <w:sz w:val="32"/>
          <w:szCs w:val="32"/>
          <w:lang w:eastAsia="zh-CN"/>
        </w:rPr>
      </w:pP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设施设备使用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CNG 车辆专用装置(随机抽取两题)</w:t>
      </w:r>
      <w:r>
        <w:rPr>
          <w:rFonts w:hint="eastAsia" w:ascii="黑体" w:hAnsi="黑体" w:eastAsia="黑体" w:cs="黑体"/>
          <w:color w:val="auto"/>
          <w:sz w:val="32"/>
          <w:szCs w:val="32"/>
        </w:rPr>
        <w:tab/>
      </w:r>
    </w:p>
    <w:p>
      <w:pPr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1、</w:t>
      </w:r>
      <w:r>
        <w:rPr>
          <w:rFonts w:hint="eastAsia"/>
          <w:b/>
          <w:bCs/>
          <w:color w:val="auto"/>
          <w:sz w:val="32"/>
          <w:szCs w:val="32"/>
        </w:rPr>
        <w:t>气瓶及固定支架检查外观和紧固情况。</w:t>
      </w:r>
    </w:p>
    <w:p>
      <w:pPr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①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气瓶检定审验有效;</w:t>
      </w:r>
    </w:p>
    <w:p>
      <w:pPr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②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气瓶表面应无严重划伤、凹凸、裂纹等缺陷</w:t>
      </w:r>
    </w:p>
    <w:p>
      <w:pPr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③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固定支架及扎带完好、无裂纹固定牢固，垫层完好、无损坏，气瓶应固定可靠，无窜动和旋动现象。未检查或检查不全不得分。</w:t>
      </w:r>
    </w:p>
    <w:p>
      <w:pPr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2、</w:t>
      </w:r>
      <w:r>
        <w:rPr>
          <w:rFonts w:hint="eastAsia"/>
          <w:b/>
          <w:bCs/>
          <w:color w:val="auto"/>
          <w:sz w:val="32"/>
          <w:szCs w:val="32"/>
        </w:rPr>
        <w:t>CNG管线检查紧固管线、接头及各连接部位有无泄漏。</w:t>
      </w:r>
    </w:p>
    <w:p>
      <w:pPr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①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高压管线及接头应无擦伤及其他损伤;</w:t>
      </w:r>
    </w:p>
    <w:p>
      <w:pPr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②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接头紧固良好，无漏气现象;</w:t>
      </w:r>
    </w:p>
    <w:p>
      <w:pPr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③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软管无老化、油垢、裂纹，连接可靠，与其他部件无摩擦。未检查或检查不全不得分。</w:t>
      </w:r>
    </w:p>
    <w:p>
      <w:pPr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3、</w:t>
      </w:r>
      <w:r>
        <w:rPr>
          <w:rFonts w:hint="eastAsia"/>
          <w:b/>
          <w:bCs/>
          <w:color w:val="auto"/>
          <w:sz w:val="32"/>
          <w:szCs w:val="32"/>
        </w:rPr>
        <w:t>CNG 储气量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</w:rPr>
        <w:t>检查CNG储气量是否符合规定值要求。未检查或检查不正确不得分。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4、</w:t>
      </w:r>
      <w:r>
        <w:rPr>
          <w:rFonts w:hint="eastAsia"/>
          <w:b/>
          <w:bCs/>
          <w:color w:val="auto"/>
          <w:sz w:val="32"/>
          <w:szCs w:val="32"/>
        </w:rPr>
        <w:t>加气口</w:t>
      </w:r>
      <w:r>
        <w:rPr>
          <w:rFonts w:hint="eastAsia"/>
          <w:color w:val="auto"/>
          <w:sz w:val="32"/>
          <w:szCs w:val="32"/>
        </w:rPr>
        <w:tab/>
      </w:r>
    </w:p>
    <w:p>
      <w:pPr>
        <w:numPr>
          <w:ilvl w:val="0"/>
          <w:numId w:val="0"/>
        </w:numPr>
        <w:ind w:leftChars="0"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检查加气口的安装及紧固情况。加气口固定牢固、清洁，无漏气现象，防尘盖可靠有效。未检查或检查不正确不得分。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燃料转换开关及仪表</w:t>
      </w:r>
    </w:p>
    <w:p>
      <w:pPr>
        <w:numPr>
          <w:ilvl w:val="0"/>
          <w:numId w:val="2"/>
        </w:numPr>
        <w:ind w:leftChars="0"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燃料转换器开关转换灵活、可靠;</w:t>
      </w:r>
    </w:p>
    <w:p>
      <w:pPr>
        <w:numPr>
          <w:ilvl w:val="0"/>
          <w:numId w:val="2"/>
        </w:numPr>
        <w:ind w:leftChars="0"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气量显示正常，与储气瓶气压、储气量协调一致。未检查或检查不正确不得分。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遇险报警和正确使用安全防范设施</w:t>
      </w:r>
      <w:r>
        <w:rPr>
          <w:rFonts w:hint="eastAsia"/>
          <w:color w:val="auto"/>
          <w:sz w:val="32"/>
          <w:szCs w:val="32"/>
        </w:rPr>
        <w:tab/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能正确使用遇险报警装置。能正确使用灭火器及三角警示标志。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6、</w:t>
      </w:r>
      <w:r>
        <w:rPr>
          <w:rFonts w:hint="eastAsia"/>
          <w:b/>
          <w:bCs/>
          <w:color w:val="auto"/>
          <w:sz w:val="32"/>
          <w:szCs w:val="32"/>
        </w:rPr>
        <w:t>计价器及刷卡计费使用</w:t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32"/>
        </w:rPr>
        <w:t>能正确使用计价器，熟练安装打印发票。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ab/>
      </w:r>
    </w:p>
    <w:p>
      <w:pPr>
        <w:numPr>
          <w:ilvl w:val="0"/>
          <w:numId w:val="0"/>
        </w:numPr>
        <w:ind w:leftChars="200"/>
        <w:rPr>
          <w:rFonts w:hint="eastAsia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三、服务规范操作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(随机抽取两题)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ab/>
      </w:r>
    </w:p>
    <w:p>
      <w:pPr>
        <w:rPr>
          <w:rFonts w:hint="eastAsia" w:eastAsia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1、</w:t>
      </w:r>
      <w:r>
        <w:rPr>
          <w:rFonts w:hint="eastAsia"/>
          <w:b/>
          <w:bCs/>
          <w:color w:val="auto"/>
          <w:sz w:val="32"/>
          <w:szCs w:val="32"/>
        </w:rPr>
        <w:t>国家标准《出租汽车运营服务规范》中对出租汽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车中对出租车驾驶员服务仪容的要求是什么？</w:t>
      </w:r>
    </w:p>
    <w:p>
      <w:pPr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default" w:ascii="Calibri" w:hAnsi="Calibri" w:cs="Calibri"/>
          <w:color w:val="auto"/>
          <w:sz w:val="32"/>
          <w:szCs w:val="32"/>
        </w:rPr>
        <w:t>①</w:t>
      </w:r>
      <w:r>
        <w:rPr>
          <w:rFonts w:hint="eastAsia" w:ascii="Calibri" w:hAnsi="Calibri" w:cs="Calibri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精神饱满、举止文明、礼貌待客。</w:t>
      </w:r>
    </w:p>
    <w:p>
      <w:pPr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default" w:ascii="Calibri" w:hAnsi="Calibri" w:cs="Calibri"/>
          <w:color w:val="auto"/>
          <w:sz w:val="32"/>
          <w:szCs w:val="32"/>
        </w:rPr>
        <w:t>②</w:t>
      </w:r>
      <w:r>
        <w:rPr>
          <w:rFonts w:hint="eastAsia" w:ascii="Calibri" w:hAnsi="Calibri" w:cs="Calibri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按规定着装，正确佩戴服务标志。</w:t>
      </w:r>
    </w:p>
    <w:p>
      <w:pPr>
        <w:ind w:firstLine="640" w:firstLineChars="200"/>
        <w:rPr>
          <w:rFonts w:hint="eastAsia" w:eastAsiaTheme="minorEastAsia"/>
          <w:color w:val="auto"/>
          <w:sz w:val="32"/>
          <w:szCs w:val="32"/>
          <w:lang w:eastAsia="zh-CN"/>
        </w:rPr>
      </w:pPr>
      <w:r>
        <w:rPr>
          <w:rFonts w:hint="default" w:ascii="Calibri" w:hAnsi="Calibri" w:cs="Calibri"/>
          <w:color w:val="auto"/>
          <w:sz w:val="32"/>
          <w:szCs w:val="32"/>
        </w:rPr>
        <w:t>③</w:t>
      </w:r>
      <w:r>
        <w:rPr>
          <w:rFonts w:hint="eastAsia" w:ascii="Calibri" w:hAnsi="Calibri" w:cs="Calibri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运营前和运营过程中忌食有异味的食物。</w:t>
      </w:r>
    </w:p>
    <w:p>
      <w:pPr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2、</w:t>
      </w:r>
      <w:r>
        <w:rPr>
          <w:rFonts w:hint="eastAsia"/>
          <w:b/>
          <w:bCs/>
          <w:color w:val="auto"/>
          <w:sz w:val="32"/>
          <w:szCs w:val="32"/>
        </w:rPr>
        <w:t>国家标准《出租汽车运营服务规范》中对驾驶员服务用语和言行举止的要求有哪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求</w:t>
      </w:r>
      <w:r>
        <w:rPr>
          <w:rFonts w:hint="eastAsia"/>
          <w:b/>
          <w:bCs/>
          <w:color w:val="auto"/>
          <w:sz w:val="32"/>
          <w:szCs w:val="32"/>
        </w:rPr>
        <w:t>。</w:t>
      </w:r>
      <w:r>
        <w:rPr>
          <w:rFonts w:hint="eastAsia"/>
          <w:b/>
          <w:bCs/>
          <w:color w:val="auto"/>
          <w:sz w:val="32"/>
          <w:szCs w:val="32"/>
        </w:rPr>
        <w:tab/>
      </w:r>
    </w:p>
    <w:p>
      <w:pPr>
        <w:ind w:firstLine="640" w:firstLineChars="200"/>
        <w:rPr>
          <w:rFonts w:hint="eastAsia"/>
          <w:b w:val="0"/>
          <w:bCs w:val="0"/>
          <w:color w:val="auto"/>
          <w:sz w:val="32"/>
          <w:szCs w:val="32"/>
        </w:rPr>
      </w:pP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①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color w:val="auto"/>
          <w:sz w:val="32"/>
          <w:szCs w:val="32"/>
        </w:rPr>
        <w:t>使用普通话。可根据乘客需求，使用地方方言或外语。</w:t>
      </w:r>
    </w:p>
    <w:p>
      <w:pPr>
        <w:ind w:firstLine="640" w:firstLineChars="200"/>
        <w:rPr>
          <w:rFonts w:hint="eastAsia"/>
          <w:b w:val="0"/>
          <w:bCs w:val="0"/>
          <w:color w:val="auto"/>
          <w:sz w:val="32"/>
          <w:szCs w:val="32"/>
        </w:rPr>
      </w:pP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②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color w:val="auto"/>
          <w:sz w:val="32"/>
          <w:szCs w:val="32"/>
        </w:rPr>
        <w:t>服务用语应规范准确，文明礼貌。服务时语气平和、表达清楚、声量适</w:t>
      </w:r>
      <w:r>
        <w:rPr>
          <w:rFonts w:hint="eastAsia"/>
          <w:b w:val="0"/>
          <w:bCs w:val="0"/>
          <w:color w:val="auto"/>
          <w:sz w:val="32"/>
          <w:szCs w:val="32"/>
        </w:rPr>
        <w:tab/>
      </w:r>
      <w:r>
        <w:rPr>
          <w:rFonts w:hint="eastAsia"/>
          <w:b w:val="0"/>
          <w:bCs w:val="0"/>
          <w:color w:val="auto"/>
          <w:sz w:val="32"/>
          <w:szCs w:val="32"/>
        </w:rPr>
        <w:t>度、语速适中</w:t>
      </w:r>
    </w:p>
    <w:p>
      <w:pPr>
        <w:rPr>
          <w:rFonts w:hint="eastAsia"/>
          <w:b w:val="0"/>
          <w:bCs w:val="0"/>
          <w:color w:val="auto"/>
          <w:sz w:val="32"/>
          <w:szCs w:val="32"/>
        </w:rPr>
      </w:pPr>
      <w:r>
        <w:rPr>
          <w:rFonts w:hint="eastAsia"/>
          <w:b w:val="0"/>
          <w:bCs w:val="0"/>
          <w:color w:val="auto"/>
          <w:sz w:val="32"/>
          <w:szCs w:val="32"/>
        </w:rPr>
        <w:tab/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③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color w:val="auto"/>
          <w:sz w:val="32"/>
          <w:szCs w:val="32"/>
        </w:rPr>
        <w:t>不得在乘客面前有不文明行为和语言。</w:t>
      </w:r>
      <w:r>
        <w:rPr>
          <w:rFonts w:hint="eastAsia"/>
          <w:b w:val="0"/>
          <w:bCs w:val="0"/>
          <w:color w:val="auto"/>
          <w:sz w:val="32"/>
          <w:szCs w:val="32"/>
        </w:rPr>
        <w:tab/>
      </w:r>
    </w:p>
    <w:p>
      <w:pPr>
        <w:rPr>
          <w:rFonts w:hint="eastAsia"/>
          <w:b w:val="0"/>
          <w:bCs w:val="0"/>
          <w:color w:val="auto"/>
          <w:sz w:val="32"/>
          <w:szCs w:val="32"/>
        </w:rPr>
      </w:pPr>
      <w:r>
        <w:rPr>
          <w:rFonts w:hint="eastAsia"/>
          <w:b w:val="0"/>
          <w:bCs w:val="0"/>
          <w:color w:val="auto"/>
          <w:sz w:val="32"/>
          <w:szCs w:val="32"/>
        </w:rPr>
        <w:tab/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auto"/>
          <w:sz w:val="36"/>
          <w:szCs w:val="36"/>
        </w:rPr>
        <w:t>④</w:t>
      </w:r>
      <w:r>
        <w:rPr>
          <w:rFonts w:hint="eastAsia"/>
          <w:b w:val="0"/>
          <w:bCs w:val="0"/>
          <w:color w:val="auto"/>
          <w:sz w:val="36"/>
          <w:szCs w:val="36"/>
          <w:lang w:eastAsia="zh-CN"/>
        </w:rPr>
        <w:t>、</w:t>
      </w:r>
      <w:r>
        <w:rPr>
          <w:rFonts w:hint="eastAsia"/>
          <w:b w:val="0"/>
          <w:bCs w:val="0"/>
          <w:color w:val="auto"/>
          <w:sz w:val="32"/>
          <w:szCs w:val="32"/>
        </w:rPr>
        <w:t>热情、耐心回答乘客问题。乘客间交谈时，忌随便插话。</w:t>
      </w:r>
    </w:p>
    <w:p>
      <w:pPr>
        <w:ind w:firstLine="720" w:firstLineChars="2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6"/>
          <w:szCs w:val="36"/>
        </w:rPr>
        <w:tab/>
      </w:r>
      <w:r>
        <w:rPr>
          <w:rFonts w:hint="eastAsia"/>
          <w:color w:val="auto"/>
          <w:sz w:val="36"/>
          <w:szCs w:val="36"/>
        </w:rPr>
        <w:t>⑤</w:t>
      </w:r>
      <w:r>
        <w:rPr>
          <w:rFonts w:hint="eastAsia"/>
          <w:color w:val="auto"/>
          <w:sz w:val="32"/>
          <w:szCs w:val="32"/>
        </w:rPr>
        <w:t>.不得在车厢内吸烟，不得向车外抛物、吐痰。</w:t>
      </w:r>
      <w:r>
        <w:rPr>
          <w:rFonts w:hint="eastAsia"/>
          <w:color w:val="auto"/>
          <w:sz w:val="32"/>
          <w:szCs w:val="32"/>
        </w:rPr>
        <w:tab/>
      </w:r>
    </w:p>
    <w:p>
      <w:pP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出租汽车驾驶员在运营前应当做哪些准备工作?</w:t>
      </w:r>
    </w:p>
    <w:p>
      <w:pPr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①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检查车容车貌。</w:t>
      </w:r>
    </w:p>
    <w:p>
      <w:pPr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②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按照要求检查车辆技术状况，并备好随车设施、工具。</w:t>
      </w:r>
    </w:p>
    <w:p>
      <w:pPr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ab/>
      </w:r>
    </w:p>
    <w:p>
      <w:pPr>
        <w:jc w:val="both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③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检查随车证照。</w:t>
      </w:r>
      <w:r>
        <w:rPr>
          <w:rFonts w:hint="eastAsia"/>
          <w:color w:val="auto"/>
          <w:sz w:val="32"/>
          <w:szCs w:val="32"/>
        </w:rPr>
        <w:tab/>
      </w:r>
    </w:p>
    <w:p>
      <w:pPr>
        <w:ind w:firstLine="723" w:firstLineChars="200"/>
        <w:jc w:val="both"/>
        <w:rPr>
          <w:rFonts w:hint="eastAsia"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6"/>
          <w:szCs w:val="36"/>
        </w:rPr>
        <w:t>④</w:t>
      </w:r>
      <w:r>
        <w:rPr>
          <w:rFonts w:hint="eastAsia"/>
          <w:b w:val="0"/>
          <w:bCs w:val="0"/>
          <w:color w:val="auto"/>
          <w:sz w:val="36"/>
          <w:szCs w:val="36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备齐发票、备足零钱。</w:t>
      </w:r>
      <w:r>
        <w:rPr>
          <w:rFonts w:hint="eastAsia"/>
          <w:color w:val="auto"/>
          <w:sz w:val="32"/>
          <w:szCs w:val="32"/>
        </w:rPr>
        <w:tab/>
      </w:r>
    </w:p>
    <w:p>
      <w:pPr>
        <w:ind w:firstLine="723" w:firstLineChars="200"/>
        <w:jc w:val="both"/>
        <w:rPr>
          <w:rFonts w:hint="eastAsia"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6"/>
          <w:szCs w:val="36"/>
        </w:rPr>
        <w:t>⑤</w:t>
      </w:r>
      <w:r>
        <w:rPr>
          <w:rFonts w:hint="eastAsia"/>
          <w:b/>
          <w:bCs/>
          <w:color w:val="auto"/>
          <w:sz w:val="36"/>
          <w:szCs w:val="36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检查车辆燃油或燃气。</w:t>
      </w:r>
    </w:p>
    <w:p>
      <w:pPr>
        <w:numPr>
          <w:ilvl w:val="0"/>
          <w:numId w:val="1"/>
        </w:numPr>
        <w:jc w:val="both"/>
        <w:rPr>
          <w:rFonts w:hint="eastAsia"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出租汽车驾驶员在乘客上车时应当做好哪些服务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工作？</w:t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①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乘客要求服务时，驾驶员应在规定的路段停靠后，候客上车，不得违章接客。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/>
          <w:color w:val="auto"/>
          <w:sz w:val="32"/>
          <w:szCs w:val="32"/>
        </w:rPr>
      </w:pP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②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驾驶员应主动开启车门，照顾乘客上车，提醒坐在前排的乘客系好安全带，注意乘车安全。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/>
          <w:color w:val="auto"/>
          <w:sz w:val="32"/>
          <w:szCs w:val="32"/>
        </w:rPr>
      </w:pP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③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驾驶员应主动帮助乘客将行李搬入后备箱。</w:t>
      </w:r>
      <w:r>
        <w:rPr>
          <w:rFonts w:hint="eastAsia"/>
          <w:color w:val="auto"/>
          <w:sz w:val="32"/>
          <w:szCs w:val="32"/>
        </w:rPr>
        <w:tab/>
      </w:r>
    </w:p>
    <w:p>
      <w:pPr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5、</w:t>
      </w:r>
      <w:r>
        <w:rPr>
          <w:rFonts w:hint="eastAsia"/>
          <w:b/>
          <w:bCs/>
          <w:color w:val="auto"/>
          <w:sz w:val="32"/>
          <w:szCs w:val="32"/>
        </w:rPr>
        <w:t>出租汽车驾驶员在乘客上车后到开车前应当做好哪些服务工作?</w:t>
      </w:r>
    </w:p>
    <w:p>
      <w:pPr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①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上车后，驾驶员要准确、耐心地解答乘客提出的有关问题，做到有问必答。</w:t>
      </w:r>
    </w:p>
    <w:p>
      <w:pPr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②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开车前，驾驶员应检查车门是否关好，问清乘客的去向及乘车要求，同时开启计价器。如遇到乘客要求调头行驶的，要遵守交通规则，不得违章调头，在允许调头的场地调头后，再开启计价器。</w:t>
      </w:r>
    </w:p>
    <w:p>
      <w:pP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四、线路选择与驾驶能力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1、</w:t>
      </w:r>
      <w:r>
        <w:rPr>
          <w:rFonts w:hint="eastAsia"/>
          <w:b/>
          <w:bCs/>
          <w:color w:val="auto"/>
          <w:sz w:val="32"/>
          <w:szCs w:val="32"/>
        </w:rPr>
        <w:t>出租汽车驾驶员在路线选择时应当注意哪些事项?</w:t>
      </w:r>
      <w:r>
        <w:rPr>
          <w:rFonts w:hint="eastAsia"/>
          <w:b/>
          <w:bCs/>
          <w:color w:val="auto"/>
          <w:sz w:val="32"/>
          <w:szCs w:val="32"/>
        </w:rPr>
        <w:tab/>
      </w:r>
    </w:p>
    <w:p>
      <w:pPr>
        <w:ind w:firstLine="640" w:firstLineChars="200"/>
        <w:jc w:val="both"/>
        <w:rPr>
          <w:rFonts w:hint="eastAsia"/>
          <w:color w:val="auto"/>
          <w:sz w:val="32"/>
          <w:szCs w:val="32"/>
        </w:rPr>
      </w:pP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①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行车时，驾驶员要根据乘客要去的地点选择最近的路线行驶，不得舍近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rFonts w:hint="eastAsia"/>
          <w:color w:val="auto"/>
          <w:sz w:val="32"/>
          <w:szCs w:val="32"/>
        </w:rPr>
        <w:t>求远无故绕道。</w:t>
      </w:r>
      <w:r>
        <w:rPr>
          <w:rFonts w:hint="eastAsia"/>
          <w:color w:val="auto"/>
          <w:sz w:val="32"/>
          <w:szCs w:val="32"/>
        </w:rPr>
        <w:tab/>
      </w:r>
    </w:p>
    <w:p>
      <w:pPr>
        <w:ind w:firstLine="640" w:firstLineChars="200"/>
        <w:jc w:val="both"/>
        <w:rPr>
          <w:rFonts w:hint="eastAsia"/>
          <w:color w:val="auto"/>
          <w:sz w:val="32"/>
          <w:szCs w:val="32"/>
        </w:rPr>
      </w:pP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②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如因道路改造或其他原因确需绕道时，应主动向乘客说明情况，如乘客不同意绕行要求下车时，应按实际乘坐里程收费，不得拒绝乘客下车或</w:t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</w:rPr>
        <w:t>多收车费。</w:t>
      </w:r>
      <w:r>
        <w:rPr>
          <w:rFonts w:hint="eastAsia"/>
          <w:color w:val="auto"/>
          <w:sz w:val="32"/>
          <w:szCs w:val="32"/>
        </w:rPr>
        <w:tab/>
      </w:r>
    </w:p>
    <w:p>
      <w:pPr>
        <w:ind w:firstLine="640" w:firstLineChars="200"/>
        <w:jc w:val="both"/>
        <w:rPr>
          <w:rFonts w:hint="eastAsia"/>
          <w:color w:val="auto"/>
          <w:sz w:val="32"/>
          <w:szCs w:val="32"/>
        </w:rPr>
      </w:pP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③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如乘客不知目的地的详细地址时，要主动热情帮助查找。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2、</w:t>
      </w:r>
      <w:r>
        <w:rPr>
          <w:rFonts w:hint="eastAsia"/>
          <w:b/>
          <w:bCs/>
          <w:color w:val="auto"/>
          <w:sz w:val="32"/>
          <w:szCs w:val="32"/>
        </w:rPr>
        <w:t>出租汽车驾驶员在运营结束后应做好哪些工作?</w:t>
      </w:r>
    </w:p>
    <w:p>
      <w:pPr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①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在允许停车路段按乘客目的地就近靠路边停车，终止计价器计费。</w:t>
      </w:r>
    </w:p>
    <w:p>
      <w:pPr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②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车辆应与道路平行靠边停靠，并引导乘客由右侧下车。雨天停车时，车门应避开积水区域。</w:t>
      </w:r>
    </w:p>
    <w:p>
      <w:pPr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③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按计价器显示金额及相关规定收费，并出具发票。</w:t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36"/>
          <w:szCs w:val="36"/>
        </w:rPr>
        <w:t>④</w:t>
      </w:r>
      <w:r>
        <w:rPr>
          <w:rFonts w:hint="eastAsia"/>
          <w:b/>
          <w:bCs/>
          <w:color w:val="auto"/>
          <w:sz w:val="36"/>
          <w:szCs w:val="36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乘客下车时，提醒乘客开车门时注意安全、携带好随身物品，并主动协助乘客提取行李。检视车厢内物品，向乘客道别。</w:t>
      </w:r>
    </w:p>
    <w:p>
      <w:pP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五．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语言沟通能力和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文明服务礼仪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、日常的文明用语是哪五个</w:t>
      </w:r>
    </w:p>
    <w:p>
      <w:pPr>
        <w:numPr>
          <w:ilvl w:val="0"/>
          <w:numId w:val="0"/>
        </w:numPr>
        <w:jc w:val="both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文明用语：您好，请，谢谢，对不起，再见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2、</w:t>
      </w:r>
      <w:r>
        <w:rPr>
          <w:rFonts w:hint="eastAsia"/>
          <w:b/>
          <w:bCs/>
          <w:color w:val="auto"/>
          <w:sz w:val="32"/>
          <w:szCs w:val="32"/>
        </w:rPr>
        <w:t>出租汽车驾驶员在运营中出现车辆故障后应当怎样处理?</w:t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32"/>
        </w:rPr>
        <w:t>载客途中，车辆发生故障，应向乘客说明原因，停止计价器工作，不能把修车的时间等候费向乘客收取，如短时间不能排除故障，要协助乘客换乘其他车辆并按中止营运时计价器显示的金额收费。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3、</w:t>
      </w:r>
      <w:r>
        <w:rPr>
          <w:rFonts w:hint="eastAsia"/>
          <w:b/>
          <w:bCs/>
          <w:color w:val="auto"/>
          <w:sz w:val="32"/>
          <w:szCs w:val="32"/>
        </w:rPr>
        <w:t>国家标准《出租汽车运营服务规范》中对驾驶员安全行车的基本要求有哪些?</w:t>
      </w:r>
      <w:r>
        <w:rPr>
          <w:rFonts w:hint="eastAsia"/>
          <w:color w:val="auto"/>
          <w:sz w:val="32"/>
          <w:szCs w:val="32"/>
        </w:rPr>
        <w:tab/>
      </w:r>
    </w:p>
    <w:p>
      <w:pPr>
        <w:ind w:firstLine="320" w:firstLineChars="100"/>
        <w:rPr>
          <w:rFonts w:hint="eastAsia"/>
          <w:color w:val="auto"/>
          <w:sz w:val="32"/>
          <w:szCs w:val="32"/>
        </w:rPr>
      </w:pP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①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树立安全第一、预防为主的行车理念与先人后物的应急处置原则。</w:t>
      </w:r>
    </w:p>
    <w:p>
      <w:pPr>
        <w:ind w:firstLine="320" w:firstLineChars="100"/>
        <w:rPr>
          <w:rFonts w:hint="eastAsia"/>
          <w:color w:val="auto"/>
          <w:sz w:val="32"/>
          <w:szCs w:val="32"/>
        </w:rPr>
      </w:pP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②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遵守道路交通安全法律法规规定，安全驾驶，平稳行车。</w:t>
      </w:r>
    </w:p>
    <w:p>
      <w:pPr>
        <w:ind w:firstLine="320" w:firstLineChars="100"/>
        <w:rPr>
          <w:rFonts w:hint="eastAsia"/>
          <w:color w:val="auto"/>
          <w:sz w:val="32"/>
          <w:szCs w:val="32"/>
        </w:rPr>
      </w:pP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③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严禁酒后驾驶、带病驾驶、疲劳驾驶和超速驾驶。</w:t>
      </w:r>
    </w:p>
    <w:p>
      <w:pPr>
        <w:ind w:firstLine="361" w:firstLineChars="100"/>
        <w:rPr>
          <w:rFonts w:hint="eastAsia"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6"/>
          <w:szCs w:val="36"/>
        </w:rPr>
        <w:t>④</w:t>
      </w:r>
      <w:r>
        <w:rPr>
          <w:rFonts w:hint="eastAsia"/>
          <w:b/>
          <w:bCs/>
          <w:color w:val="auto"/>
          <w:sz w:val="36"/>
          <w:szCs w:val="36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不得有强行超车、争道抢行、随意变道、驾车时拨打接听电话等行为。</w:t>
      </w:r>
    </w:p>
    <w:p>
      <w:pPr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4、</w:t>
      </w:r>
      <w:r>
        <w:rPr>
          <w:rFonts w:hint="eastAsia"/>
          <w:b/>
          <w:bCs/>
          <w:color w:val="auto"/>
          <w:sz w:val="32"/>
          <w:szCs w:val="32"/>
        </w:rPr>
        <w:t>运营过程中出现爆胎、制动失灵、火灾、落水等突发情况时应当怎样处置?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①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发生爆胎时，应紧握转向盘，控制方向，轻踏制动踏板，使车辆缓慢减速，避免紧急制动。</w:t>
      </w:r>
    </w:p>
    <w:p>
      <w:pPr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②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制动失灵时，应紧握转向盘，控制方向，尽量减速，设法尽快停车。</w:t>
      </w:r>
    </w:p>
    <w:p>
      <w:pPr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③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发生火灾时，应立即停车，关闭发动机，协助乘客安全撤离，并采取有效措施灭火。</w:t>
      </w:r>
    </w:p>
    <w:p>
      <w:pPr>
        <w:ind w:firstLine="723" w:firstLineChars="200"/>
        <w:rPr>
          <w:rFonts w:hint="eastAsia"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6"/>
          <w:szCs w:val="36"/>
        </w:rPr>
        <w:t>④</w:t>
      </w:r>
      <w:r>
        <w:rPr>
          <w:rFonts w:hint="eastAsia"/>
          <w:b/>
          <w:bCs/>
          <w:color w:val="auto"/>
          <w:sz w:val="36"/>
          <w:szCs w:val="36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发生落水时,应立即设法开启车门或敲碎车窗玻璃，协助乘客安全撤离。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5、</w:t>
      </w:r>
      <w:r>
        <w:rPr>
          <w:rFonts w:hint="eastAsia"/>
          <w:b/>
          <w:bCs/>
          <w:color w:val="auto"/>
          <w:sz w:val="32"/>
          <w:szCs w:val="32"/>
        </w:rPr>
        <w:t>运营过程中驾驶员若与乘客发生纠纷应当怎样处理?</w:t>
      </w:r>
      <w:r>
        <w:rPr>
          <w:rFonts w:hint="eastAsia"/>
          <w:color w:val="auto"/>
          <w:sz w:val="32"/>
          <w:szCs w:val="32"/>
        </w:rPr>
        <w:tab/>
      </w:r>
    </w:p>
    <w:p>
      <w:pPr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出租驾驶员在营运中如与乘客发生矛盾和纠纷时，态度要诚恳，要心平气和地解释，要虚心听取乘客的批评意见，检查自己的责任，不随便责备乘客，以理服人，得理让人，不强词夺理。如双方不能协商解决时应主动请有关部门出面调解，妥善处理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遇到哪些情形，驾驶员可拒绝提供出租汽车运营服务?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①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乘客在禁止停车的路段扬手招车的。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②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乘客携带易燃、易爆、有毒有害、放射性、传染性等违禁物品乘车的。</w:t>
      </w:r>
    </w:p>
    <w:p>
      <w:pPr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③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醉酒者、精神病患者等在无人陪同或监护下乘车的。</w:t>
      </w:r>
    </w:p>
    <w:p>
      <w:pPr>
        <w:ind w:firstLine="723" w:firstLineChars="200"/>
        <w:rPr>
          <w:rFonts w:hint="eastAsia"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6"/>
          <w:szCs w:val="36"/>
        </w:rPr>
        <w:t>④</w:t>
      </w:r>
      <w:r>
        <w:rPr>
          <w:rFonts w:hint="eastAsia"/>
          <w:b/>
          <w:bCs/>
          <w:color w:val="auto"/>
          <w:sz w:val="36"/>
          <w:szCs w:val="36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乘客目的地超出省、市、县境或夜间去偏远、冷僻地区而不按规定办理登记或相关手续的。</w:t>
      </w:r>
    </w:p>
    <w:p>
      <w:pPr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六、应急处置能力</w:t>
      </w:r>
    </w:p>
    <w:p>
      <w:pPr>
        <w:rPr>
          <w:rFonts w:hint="eastAsia" w:eastAsia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1、</w:t>
      </w:r>
      <w:r>
        <w:rPr>
          <w:rFonts w:hint="eastAsia"/>
          <w:b/>
          <w:bCs/>
          <w:color w:val="auto"/>
          <w:sz w:val="32"/>
          <w:szCs w:val="32"/>
        </w:rPr>
        <w:t>心肺复苏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（视频可网上下载）</w:t>
      </w:r>
    </w:p>
    <w:p>
      <w:pPr>
        <w:ind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①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  <w:lang w:val="en-US" w:eastAsia="zh-CN"/>
        </w:rPr>
        <w:t>安全位置确认和呼救</w:t>
      </w:r>
    </w:p>
    <w:p>
      <w:p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把伤员放置于安全的位置，轻拍肩膀,“你还好吗?”“快来人啊，有人晕倒了”请你拨打120急救电话。</w:t>
      </w:r>
    </w:p>
    <w:p>
      <w:pPr>
        <w:ind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②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  <w:lang w:val="en-US" w:eastAsia="zh-CN"/>
        </w:rPr>
        <w:t>判断呼吸和颈动脉搏解开伤员上衣，用5秒时间，听一有无呼吸声音;看一看病人胸部有无起伏;感觉--鼻孔有无出气，触摸颈动脉有无脉动。</w:t>
      </w:r>
    </w:p>
    <w:p>
      <w:pPr>
        <w:ind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default" w:ascii="Calibri" w:hAnsi="Calibri" w:cs="Calibri"/>
          <w:b w:val="0"/>
          <w:bCs w:val="0"/>
          <w:color w:val="auto"/>
          <w:sz w:val="32"/>
          <w:szCs w:val="32"/>
        </w:rPr>
        <w:t>③</w:t>
      </w:r>
      <w:r>
        <w:rPr>
          <w:rFonts w:hint="eastAsia" w:ascii="Calibri" w:hAnsi="Calibri" w:cs="Calibri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  <w:lang w:val="en-US" w:eastAsia="zh-CN"/>
        </w:rPr>
        <w:t>心脏定位</w:t>
      </w:r>
    </w:p>
    <w:p>
      <w:p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放置于心肺复苏体位，仰卧、去枕，平坦坚硬的平面上跪于伤员一侧。</w:t>
      </w:r>
    </w:p>
    <w:p>
      <w:p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两侧肋弓交界，胸骨下1/2处，或两乳头水平连接线正中间。</w:t>
      </w:r>
    </w:p>
    <w:p>
      <w:pPr>
        <w:ind w:firstLine="723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</w:rPr>
        <w:t>④</w:t>
      </w:r>
      <w:r>
        <w:rPr>
          <w:rFonts w:hint="eastAsia"/>
          <w:b/>
          <w:bCs/>
          <w:color w:val="auto"/>
          <w:sz w:val="36"/>
          <w:szCs w:val="36"/>
          <w:lang w:eastAsia="zh-CN"/>
        </w:rPr>
        <w:t>、</w:t>
      </w:r>
      <w:r>
        <w:rPr>
          <w:rFonts w:hint="eastAsia"/>
          <w:color w:val="auto"/>
          <w:sz w:val="32"/>
          <w:szCs w:val="32"/>
          <w:lang w:val="en-US" w:eastAsia="zh-CN"/>
        </w:rPr>
        <w:t>按压30次</w:t>
      </w:r>
    </w:p>
    <w:p>
      <w:p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双手重叠，利用上半身的体重和肩膀力量垂直下压，下压深度大于5厘米，按心脏每分钟100的频率压30次。</w:t>
      </w:r>
    </w:p>
    <w:p>
      <w:pPr>
        <w:ind w:firstLine="643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⑤、</w:t>
      </w:r>
      <w:r>
        <w:rPr>
          <w:rFonts w:hint="eastAsia"/>
          <w:color w:val="auto"/>
          <w:sz w:val="32"/>
          <w:szCs w:val="32"/>
          <w:lang w:val="en-US" w:eastAsia="zh-CN"/>
        </w:rPr>
        <w:t>吹2口气</w:t>
      </w:r>
    </w:p>
    <w:p>
      <w:p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仰头抬颌打开气道，再通过看(胸廓有无起伏)，听(有无气流呼出的声音)，感觉(面部感觉有无气流呼出)。</w:t>
      </w:r>
    </w:p>
    <w:p>
      <w:p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观察口腔内有无异物，侧头清除口腔异物。</w:t>
      </w:r>
    </w:p>
    <w:p>
      <w:p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捏紧鼻翼，包严嘴唇，缓慢持续吹气2次，每次2秒。</w:t>
      </w:r>
    </w:p>
    <w:p>
      <w:pPr>
        <w:ind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⑥、周期循环</w:t>
      </w:r>
    </w:p>
    <w:p>
      <w:pPr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做完5个胸外按压到口对口人工呼吸，再观察有无呼吸和脉搏，无好转，重复周期循环，直到医护人员到来。</w:t>
      </w:r>
    </w:p>
    <w:p>
      <w:pPr>
        <w:numPr>
          <w:ilvl w:val="0"/>
          <w:numId w:val="3"/>
        </w:num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</w:rPr>
        <w:t>指压止血法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指压止血就是用手指按压出血部位的动脉封闭血管阻断血流，进而达到止血的目的。</w:t>
      </w:r>
      <w:r>
        <w:rPr>
          <w:rFonts w:hint="eastAsia"/>
          <w:color w:val="auto"/>
          <w:sz w:val="32"/>
          <w:szCs w:val="32"/>
        </w:rPr>
        <w:t>动脉止血，确认股动脉点位置，压迫方法正确。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4BF17C"/>
    <w:multiLevelType w:val="singleLevel"/>
    <w:tmpl w:val="CD4BF17C"/>
    <w:lvl w:ilvl="0" w:tentative="0">
      <w:start w:val="1"/>
      <w:numFmt w:val="decimalEnclosedCircleChinese"/>
      <w:suff w:val="nothing"/>
      <w:lvlText w:val="%1、"/>
      <w:lvlJc w:val="left"/>
      <w:rPr>
        <w:rFonts w:hint="eastAsia"/>
      </w:rPr>
    </w:lvl>
  </w:abstractNum>
  <w:abstractNum w:abstractNumId="1">
    <w:nsid w:val="00EFFA5E"/>
    <w:multiLevelType w:val="singleLevel"/>
    <w:tmpl w:val="00EFFA5E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35FE173F"/>
    <w:multiLevelType w:val="singleLevel"/>
    <w:tmpl w:val="35FE173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MzgyMTU3NTA3NjFjODliNGQ3MTllYjNkY2NkMWEifQ=="/>
  </w:docVars>
  <w:rsids>
    <w:rsidRoot w:val="00000000"/>
    <w:rsid w:val="0DD552E1"/>
    <w:rsid w:val="0FF02958"/>
    <w:rsid w:val="2A081C3C"/>
    <w:rsid w:val="3C641863"/>
    <w:rsid w:val="45FF08AD"/>
    <w:rsid w:val="58EE31BF"/>
    <w:rsid w:val="5EB541E6"/>
    <w:rsid w:val="639873EA"/>
    <w:rsid w:val="6A934154"/>
    <w:rsid w:val="75A3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4079</Words>
  <Characters>4121</Characters>
  <Lines>0</Lines>
  <Paragraphs>0</Paragraphs>
  <TotalTime>13</TotalTime>
  <ScaleCrop>false</ScaleCrop>
  <LinksUpToDate>false</LinksUpToDate>
  <CharactersWithSpaces>4231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2024-07-05T02:15:00Z</dcterms:created>
  <dc:creator>Administrator</dc:creator>
  <cp:lastModifiedBy>Administrator</cp:lastModifiedBy>
  <cp:lastPrinted>2024-07-05T05:09:00Z</cp:lastPrinted>
  <dcterms:modified xsi:type="dcterms:W3CDTF">2024-07-09T08:38:14Z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5DFF8199B4754D25A467DC424BDCCA07_13</vt:lpwstr>
  </property>
</Properties>
</file>